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42" w:rsidRDefault="002C7E42" w:rsidP="003D7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46341" cy="1280160"/>
            <wp:effectExtent l="19050" t="0" r="1509" b="0"/>
            <wp:docPr id="2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44" cy="128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C4C76" w:rsidRPr="001C4C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17768" cy="1501404"/>
            <wp:effectExtent l="19050" t="0" r="17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025" cy="150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E42" w:rsidRDefault="002C7E42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652" w:rsidRPr="00DD3652" w:rsidRDefault="00DD3652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  <w:r w:rsidRPr="00DD365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1C4C76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DD36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63FD">
        <w:rPr>
          <w:rFonts w:ascii="Times New Roman" w:hAnsi="Times New Roman" w:cs="Times New Roman"/>
          <w:b/>
          <w:sz w:val="32"/>
          <w:szCs w:val="32"/>
        </w:rPr>
        <w:t>Международного</w:t>
      </w:r>
      <w:r w:rsidRPr="00DD3652">
        <w:rPr>
          <w:rFonts w:ascii="Times New Roman" w:hAnsi="Times New Roman" w:cs="Times New Roman"/>
          <w:b/>
          <w:sz w:val="32"/>
          <w:szCs w:val="32"/>
        </w:rPr>
        <w:t xml:space="preserve"> конкурса</w:t>
      </w:r>
      <w:r w:rsidR="003B0AC6">
        <w:rPr>
          <w:rFonts w:ascii="Times New Roman" w:hAnsi="Times New Roman" w:cs="Times New Roman"/>
          <w:b/>
          <w:sz w:val="32"/>
          <w:szCs w:val="32"/>
        </w:rPr>
        <w:t xml:space="preserve"> ансамблей </w:t>
      </w:r>
    </w:p>
    <w:p w:rsidR="00F5014C" w:rsidRDefault="00DD3652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3B0AC6">
        <w:rPr>
          <w:rFonts w:ascii="Times New Roman" w:hAnsi="Times New Roman" w:cs="Times New Roman"/>
          <w:b/>
          <w:sz w:val="32"/>
          <w:szCs w:val="32"/>
          <w:lang w:val="en-US"/>
        </w:rPr>
        <w:t>Duettino</w:t>
      </w:r>
      <w:proofErr w:type="spellEnd"/>
      <w:r w:rsidRPr="00DD3652">
        <w:rPr>
          <w:rFonts w:ascii="Times New Roman" w:hAnsi="Times New Roman" w:cs="Times New Roman"/>
          <w:b/>
          <w:sz w:val="32"/>
          <w:szCs w:val="32"/>
        </w:rPr>
        <w:t>»</w:t>
      </w:r>
    </w:p>
    <w:p w:rsidR="003D792D" w:rsidRPr="00CD193D" w:rsidRDefault="001C4C76" w:rsidP="003D79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25</w:t>
      </w:r>
      <w:r w:rsidR="003D792D" w:rsidRPr="003B0AC6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05</w:t>
      </w:r>
      <w:r w:rsidR="003D792D" w:rsidRPr="003B0AC6">
        <w:rPr>
          <w:rFonts w:ascii="Times New Roman" w:hAnsi="Times New Roman" w:cs="Times New Roman"/>
          <w:sz w:val="32"/>
          <w:szCs w:val="32"/>
        </w:rPr>
        <w:t>.202</w:t>
      </w:r>
      <w:r>
        <w:rPr>
          <w:rFonts w:ascii="Times New Roman" w:hAnsi="Times New Roman" w:cs="Times New Roman"/>
          <w:sz w:val="32"/>
          <w:szCs w:val="32"/>
        </w:rPr>
        <w:t>4</w:t>
      </w:r>
    </w:p>
    <w:p w:rsidR="00DD3652" w:rsidRPr="006B1CC6" w:rsidRDefault="00DD3652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D3652" w:rsidRPr="0024468D" w:rsidRDefault="00DD3652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EC4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1C4C76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="003B0AC6">
        <w:rPr>
          <w:rFonts w:ascii="Times New Roman" w:eastAsia="Times New Roman" w:hAnsi="Times New Roman" w:cs="Times New Roman"/>
          <w:sz w:val="28"/>
          <w:szCs w:val="28"/>
        </w:rPr>
        <w:t xml:space="preserve">ансамблей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B0AC6">
        <w:rPr>
          <w:rFonts w:ascii="Times New Roman" w:eastAsia="Times New Roman" w:hAnsi="Times New Roman" w:cs="Times New Roman"/>
          <w:sz w:val="28"/>
          <w:szCs w:val="28"/>
          <w:lang w:val="en-US"/>
        </w:rPr>
        <w:t>Duettino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193D" w:rsidRDefault="00CD193D" w:rsidP="00CD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являются: 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(Россия,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ереповец).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Сергеевна,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ROSHA ARTS GROUP</w:t>
      </w:r>
      <w:r>
        <w:rPr>
          <w:rFonts w:ascii="Times New Roman" w:eastAsia="Times New Roman" w:hAnsi="Times New Roman" w:cs="Times New Roman"/>
          <w:sz w:val="28"/>
          <w:szCs w:val="28"/>
        </w:rPr>
        <w:t>»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еул, Корея), директор компании -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HYO MYUNG CHOI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193D" w:rsidRDefault="00CD193D" w:rsidP="00CD1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 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6B1CC6" w:rsidRDefault="00DD3652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и поддержка талантливых </w:t>
      </w:r>
      <w:r w:rsidR="002C7E42">
        <w:rPr>
          <w:rFonts w:ascii="Times New Roman" w:hAnsi="Times New Roman" w:cs="Times New Roman"/>
          <w:sz w:val="28"/>
          <w:szCs w:val="28"/>
        </w:rPr>
        <w:t>музыкантов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интереса к исполнительскому искусству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уровня профессионального мастерства преподавателей и руководителей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D3652">
        <w:rPr>
          <w:rFonts w:ascii="Times New Roman" w:hAnsi="Times New Roman" w:cs="Times New Roman"/>
          <w:sz w:val="28"/>
          <w:szCs w:val="28"/>
        </w:rPr>
        <w:t>однятие авторитета нача</w:t>
      </w:r>
      <w:r>
        <w:rPr>
          <w:rFonts w:ascii="Times New Roman" w:hAnsi="Times New Roman" w:cs="Times New Roman"/>
          <w:sz w:val="28"/>
          <w:szCs w:val="28"/>
        </w:rPr>
        <w:t>льного музыкального образования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E5767A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порядок</w:t>
      </w:r>
      <w:r w:rsidR="00DD3652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5F63FD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дистанционно.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ДМШ, ДШИ, Дворцов культуры и творчества и т.д.,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воспитанники дошкольных учебных заведений,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общеобразовательных учебных заведений,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индивидуальные исполнители и коллективы. 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конкурса не ограничен. 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0BC" w:rsidRPr="002E50FB" w:rsidRDefault="00E320BC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номинациях:</w:t>
      </w:r>
    </w:p>
    <w:p w:rsidR="00C44C70" w:rsidRDefault="00E320BC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0">
        <w:rPr>
          <w:rFonts w:ascii="Times New Roman" w:hAnsi="Times New Roman" w:cs="Times New Roman"/>
          <w:sz w:val="28"/>
          <w:szCs w:val="28"/>
        </w:rPr>
        <w:t xml:space="preserve">1. </w:t>
      </w:r>
      <w:r w:rsidR="00EC4710">
        <w:rPr>
          <w:rFonts w:ascii="Times New Roman" w:hAnsi="Times New Roman" w:cs="Times New Roman"/>
          <w:sz w:val="28"/>
          <w:szCs w:val="28"/>
        </w:rPr>
        <w:t>«А</w:t>
      </w:r>
      <w:r w:rsidR="00C44C70">
        <w:rPr>
          <w:rFonts w:ascii="Times New Roman" w:hAnsi="Times New Roman" w:cs="Times New Roman"/>
          <w:sz w:val="28"/>
          <w:szCs w:val="28"/>
        </w:rPr>
        <w:t>нсамбли. Инструментальное исполнительство</w:t>
      </w:r>
      <w:r w:rsidR="00EC4710"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 2 до 12 человек). Любые в</w:t>
      </w:r>
      <w:r w:rsidR="009E79AC">
        <w:rPr>
          <w:rFonts w:ascii="Times New Roman" w:hAnsi="Times New Roman" w:cs="Times New Roman"/>
          <w:sz w:val="28"/>
          <w:szCs w:val="28"/>
        </w:rPr>
        <w:t>иды инструментальных ансамблей</w:t>
      </w:r>
    </w:p>
    <w:p w:rsidR="002C7E42" w:rsidRPr="00EC4710" w:rsidRDefault="003B0AC6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A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710">
        <w:rPr>
          <w:rFonts w:ascii="Times New Roman" w:hAnsi="Times New Roman" w:cs="Times New Roman"/>
          <w:sz w:val="28"/>
          <w:szCs w:val="28"/>
        </w:rPr>
        <w:t xml:space="preserve"> «А</w:t>
      </w:r>
      <w:r w:rsidR="00C44C70">
        <w:rPr>
          <w:rFonts w:ascii="Times New Roman" w:hAnsi="Times New Roman" w:cs="Times New Roman"/>
          <w:sz w:val="28"/>
          <w:szCs w:val="28"/>
        </w:rPr>
        <w:t>нсамбли. Вокальное исполн</w:t>
      </w:r>
      <w:r w:rsidR="009E79AC">
        <w:rPr>
          <w:rFonts w:ascii="Times New Roman" w:hAnsi="Times New Roman" w:cs="Times New Roman"/>
          <w:sz w:val="28"/>
          <w:szCs w:val="28"/>
        </w:rPr>
        <w:t>ительство</w:t>
      </w:r>
      <w:r w:rsidR="00EC4710">
        <w:rPr>
          <w:rFonts w:ascii="Times New Roman" w:hAnsi="Times New Roman" w:cs="Times New Roman"/>
          <w:sz w:val="28"/>
          <w:szCs w:val="28"/>
        </w:rPr>
        <w:t>»</w:t>
      </w:r>
      <w:r w:rsidR="009E79AC">
        <w:rPr>
          <w:rFonts w:ascii="Times New Roman" w:hAnsi="Times New Roman" w:cs="Times New Roman"/>
          <w:sz w:val="28"/>
          <w:szCs w:val="28"/>
        </w:rPr>
        <w:t xml:space="preserve"> (от 2 до 12 человек)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E42">
        <w:rPr>
          <w:rFonts w:ascii="Times New Roman" w:hAnsi="Times New Roman" w:cs="Times New Roman"/>
          <w:sz w:val="28"/>
          <w:szCs w:val="28"/>
        </w:rPr>
        <w:t>(народный/эстрадный/академический вокал)</w:t>
      </w:r>
    </w:p>
    <w:p w:rsidR="00EC4710" w:rsidRPr="00EC4710" w:rsidRDefault="00EC4710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«Ансамбли. Вокально-инструментальное исполнительство»</w:t>
      </w:r>
    </w:p>
    <w:p w:rsidR="00C44C70" w:rsidRDefault="00EC4710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«А</w:t>
      </w:r>
      <w:r w:rsidR="00C44C70">
        <w:rPr>
          <w:rFonts w:ascii="Times New Roman" w:hAnsi="Times New Roman" w:cs="Times New Roman"/>
          <w:sz w:val="28"/>
          <w:szCs w:val="28"/>
        </w:rPr>
        <w:t>нсамбль «Учитель-ученик»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EC4710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4C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4C70">
        <w:rPr>
          <w:rFonts w:ascii="Times New Roman" w:hAnsi="Times New Roman" w:cs="Times New Roman"/>
          <w:sz w:val="28"/>
          <w:szCs w:val="28"/>
        </w:rPr>
        <w:t>оркестры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4C70">
        <w:rPr>
          <w:rFonts w:ascii="Times New Roman" w:hAnsi="Times New Roman" w:cs="Times New Roman"/>
          <w:sz w:val="28"/>
          <w:szCs w:val="28"/>
        </w:rPr>
        <w:t>хоры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</w:t>
      </w:r>
      <w:r w:rsidR="009E79AC">
        <w:rPr>
          <w:rFonts w:ascii="Times New Roman" w:hAnsi="Times New Roman" w:cs="Times New Roman"/>
          <w:sz w:val="28"/>
          <w:szCs w:val="28"/>
        </w:rPr>
        <w:t xml:space="preserve"> 13 человек)</w:t>
      </w:r>
    </w:p>
    <w:p w:rsidR="00EC4710" w:rsidRDefault="00EC4710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710" w:rsidRDefault="00EC4710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70" w:rsidRPr="002E50FB" w:rsidRDefault="00C44C70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C44A41" w:rsidRPr="005A5800" w:rsidRDefault="003B0AC6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должны представить на конкурс исполнение одного произведения любой направленности. </w:t>
      </w:r>
    </w:p>
    <w:p w:rsidR="00CB591E" w:rsidRDefault="00CB591E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C7E42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участников</w:t>
      </w:r>
      <w:r w:rsidR="002C7E42">
        <w:rPr>
          <w:rFonts w:ascii="Times New Roman" w:hAnsi="Times New Roman" w:cs="Times New Roman"/>
          <w:b/>
          <w:sz w:val="28"/>
          <w:szCs w:val="28"/>
        </w:rPr>
        <w:t xml:space="preserve"> определяется по году обучения </w:t>
      </w:r>
      <w:r>
        <w:rPr>
          <w:rFonts w:ascii="Times New Roman" w:hAnsi="Times New Roman" w:cs="Times New Roman"/>
          <w:b/>
          <w:sz w:val="28"/>
          <w:szCs w:val="28"/>
        </w:rPr>
        <w:t>конкурсант</w:t>
      </w:r>
      <w:r w:rsidR="001C4C76">
        <w:rPr>
          <w:rFonts w:ascii="Times New Roman" w:hAnsi="Times New Roman" w:cs="Times New Roman"/>
          <w:b/>
          <w:sz w:val="28"/>
          <w:szCs w:val="28"/>
        </w:rPr>
        <w:t>ов</w:t>
      </w:r>
      <w:r w:rsidR="002C7E42">
        <w:rPr>
          <w:rFonts w:ascii="Times New Roman" w:hAnsi="Times New Roman" w:cs="Times New Roman"/>
          <w:b/>
          <w:sz w:val="28"/>
          <w:szCs w:val="28"/>
        </w:rPr>
        <w:t>:</w:t>
      </w: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2E50FB" w:rsidRPr="002E50FB">
        <w:rPr>
          <w:rFonts w:ascii="Times New Roman" w:hAnsi="Times New Roman" w:cs="Times New Roman"/>
          <w:sz w:val="28"/>
          <w:szCs w:val="28"/>
        </w:rPr>
        <w:t xml:space="preserve"> 1: </w:t>
      </w:r>
      <w:r w:rsidR="002C7E42">
        <w:rPr>
          <w:rFonts w:ascii="Times New Roman" w:hAnsi="Times New Roman" w:cs="Times New Roman"/>
          <w:sz w:val="28"/>
          <w:szCs w:val="28"/>
        </w:rPr>
        <w:t>1 – 2 год обучения</w:t>
      </w: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2C7E42">
        <w:rPr>
          <w:rFonts w:ascii="Times New Roman" w:hAnsi="Times New Roman" w:cs="Times New Roman"/>
          <w:sz w:val="28"/>
          <w:szCs w:val="28"/>
        </w:rPr>
        <w:t xml:space="preserve"> 2: 3 – 4 год обучения</w:t>
      </w:r>
    </w:p>
    <w:p w:rsidR="002C7E42" w:rsidRDefault="0035265E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F63FD">
        <w:rPr>
          <w:rFonts w:ascii="Times New Roman" w:hAnsi="Times New Roman" w:cs="Times New Roman"/>
          <w:sz w:val="28"/>
          <w:szCs w:val="28"/>
        </w:rPr>
        <w:t xml:space="preserve"> 3</w:t>
      </w:r>
      <w:r w:rsidR="002C7E42">
        <w:rPr>
          <w:rFonts w:ascii="Times New Roman" w:hAnsi="Times New Roman" w:cs="Times New Roman"/>
          <w:sz w:val="28"/>
          <w:szCs w:val="28"/>
        </w:rPr>
        <w:t>: 5 – 8 год обучения</w:t>
      </w:r>
    </w:p>
    <w:p w:rsidR="00F96568" w:rsidRDefault="003D792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4</w:t>
      </w:r>
      <w:r w:rsidR="003B0AC6">
        <w:rPr>
          <w:rFonts w:ascii="Times New Roman" w:hAnsi="Times New Roman" w:cs="Times New Roman"/>
          <w:sz w:val="28"/>
          <w:szCs w:val="28"/>
        </w:rPr>
        <w:t xml:space="preserve">: </w:t>
      </w:r>
      <w:r w:rsidR="005F63FD">
        <w:rPr>
          <w:rFonts w:ascii="Times New Roman" w:hAnsi="Times New Roman" w:cs="Times New Roman"/>
          <w:sz w:val="28"/>
          <w:szCs w:val="28"/>
        </w:rPr>
        <w:t xml:space="preserve">преподаватели, воспитатели, руководители. </w:t>
      </w:r>
    </w:p>
    <w:p w:rsidR="002C7E42" w:rsidRDefault="002C7E4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67A" w:rsidRPr="00E5767A" w:rsidRDefault="00E5767A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7A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E5767A" w:rsidRPr="00E33F92" w:rsidRDefault="00E5767A" w:rsidP="003D7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 неподвижным кадром. Во время исполнения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 </w:t>
      </w:r>
      <w:hyperlink r:id="rId7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CD193D" w:rsidRPr="00CD1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2C7E4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 МБ</w:t>
      </w:r>
      <w:r w:rsidR="00212800">
        <w:rPr>
          <w:rFonts w:ascii="Times New Roman" w:eastAsia="Times New Roman" w:hAnsi="Times New Roman" w:cs="Times New Roman"/>
          <w:sz w:val="28"/>
          <w:szCs w:val="28"/>
        </w:rPr>
        <w:t xml:space="preserve">, а продолжительность видео – </w:t>
      </w:r>
      <w:r w:rsidR="00212800" w:rsidRPr="00212800">
        <w:rPr>
          <w:rFonts w:ascii="Times New Roman" w:eastAsia="Times New Roman" w:hAnsi="Times New Roman" w:cs="Times New Roman"/>
          <w:color w:val="FF0000"/>
          <w:sz w:val="28"/>
          <w:szCs w:val="28"/>
        </w:rPr>
        <w:t>не более 10 минут.</w:t>
      </w:r>
    </w:p>
    <w:p w:rsidR="00E5767A" w:rsidRDefault="00E5767A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Оргкомитет оставляет за собой право на размещение конкурсных записей на сайте «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 и право использовать конкурсные видеозаписи в рекламных целях.</w:t>
      </w:r>
    </w:p>
    <w:p w:rsidR="00C44A41" w:rsidRDefault="00C44A41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C44A41" w:rsidRPr="00E33F92" w:rsidRDefault="00E5767A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5767A" w:rsidRPr="0035265E" w:rsidRDefault="00E5767A" w:rsidP="0035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 w:rsidR="003526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заканчивается </w:t>
      </w:r>
      <w:r w:rsidR="0035265E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в 23:59 по Московскому времени</w:t>
      </w:r>
      <w:r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1C4C76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25</w:t>
      </w:r>
      <w:r w:rsidR="00A84B11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1C4C76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мая</w:t>
      </w:r>
      <w:r w:rsidR="005F63FD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202</w:t>
      </w:r>
      <w:r w:rsidR="001C4C76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4</w:t>
      </w:r>
      <w:r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года. </w:t>
      </w:r>
    </w:p>
    <w:p w:rsidR="0035265E" w:rsidRDefault="00E5767A" w:rsidP="003D792D">
      <w:pPr>
        <w:spacing w:after="0" w:line="240" w:lineRule="auto"/>
        <w:jc w:val="both"/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5767A" w:rsidRDefault="00140483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участие в конкурсе </w:t>
      </w:r>
      <w:r w:rsidRPr="00140483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принимаются только полным пакетом.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67A" w:rsidRDefault="00E5767A" w:rsidP="003D79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C10D13" w:rsidRDefault="00C10D13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9E79AC" w:rsidRPr="00E33F92" w:rsidRDefault="009E79AC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5265E">
        <w:rPr>
          <w:rFonts w:ascii="Times New Roman" w:eastAsia="Times New Roman" w:hAnsi="Times New Roman" w:cs="Times New Roman"/>
          <w:sz w:val="28"/>
          <w:szCs w:val="28"/>
        </w:rPr>
        <w:t>6</w:t>
      </w:r>
      <w:r w:rsidR="001C4C7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</w:p>
    <w:p w:rsidR="009E79AC" w:rsidRPr="00E33F92" w:rsidRDefault="009E79AC" w:rsidP="0035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9E79AC" w:rsidRDefault="009E79AC" w:rsidP="003D792D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212800" w:rsidRDefault="00212800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9E79AC" w:rsidRPr="00E33F92" w:rsidRDefault="009E79AC" w:rsidP="003D7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9E79AC" w:rsidRDefault="009E79AC" w:rsidP="003D7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C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9E79AC" w:rsidRPr="00E33F92" w:rsidRDefault="009E79AC" w:rsidP="003D79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9E79AC" w:rsidRPr="00E33F92" w:rsidRDefault="009E79AC" w:rsidP="003D792D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E79AC" w:rsidRDefault="009E79AC" w:rsidP="003D792D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1C4C76">
        <w:rPr>
          <w:rStyle w:val="a5"/>
          <w:rFonts w:ascii="Times New Roman" w:hAnsi="Times New Roman" w:cs="Times New Roman"/>
          <w:color w:val="FF0000"/>
          <w:sz w:val="28"/>
          <w:szCs w:val="28"/>
        </w:rPr>
        <w:t>26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1C4C76">
        <w:rPr>
          <w:rStyle w:val="a5"/>
          <w:rFonts w:ascii="Times New Roman" w:hAnsi="Times New Roman" w:cs="Times New Roman"/>
          <w:color w:val="FF0000"/>
          <w:sz w:val="28"/>
          <w:szCs w:val="28"/>
        </w:rPr>
        <w:t>05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.20</w:t>
      </w:r>
      <w:r w:rsidR="005F63FD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="001C4C76">
        <w:rPr>
          <w:rStyle w:val="a5"/>
          <w:rFonts w:ascii="Times New Roman" w:hAnsi="Times New Roman" w:cs="Times New Roman"/>
          <w:color w:val="FF0000"/>
          <w:sz w:val="28"/>
          <w:szCs w:val="28"/>
        </w:rPr>
        <w:t>4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CD193D" w:rsidRPr="00CD193D">
        <w:rPr>
          <w:rStyle w:val="a5"/>
          <w:rFonts w:ascii="Times New Roman" w:hAnsi="Times New Roman" w:cs="Times New Roman"/>
          <w:color w:val="FF0000"/>
          <w:sz w:val="28"/>
          <w:szCs w:val="28"/>
        </w:rPr>
        <w:t>10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1C4C76">
        <w:rPr>
          <w:rStyle w:val="a5"/>
          <w:rFonts w:ascii="Times New Roman" w:hAnsi="Times New Roman" w:cs="Times New Roman"/>
          <w:color w:val="FF0000"/>
          <w:sz w:val="28"/>
          <w:szCs w:val="28"/>
        </w:rPr>
        <w:t>06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3B0AC6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CD193D" w:rsidRPr="00CD193D">
        <w:rPr>
          <w:rStyle w:val="a5"/>
          <w:rFonts w:ascii="Times New Roman" w:hAnsi="Times New Roman" w:cs="Times New Roman"/>
          <w:color w:val="FF0000"/>
          <w:sz w:val="28"/>
          <w:szCs w:val="28"/>
        </w:rPr>
        <w:t>4</w:t>
      </w:r>
      <w:r w:rsidRPr="009E79AC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7. 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9E79AC" w:rsidRPr="00E33F92" w:rsidRDefault="009E79AC" w:rsidP="0035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«</w:t>
      </w:r>
      <w:proofErr w:type="spellStart"/>
      <w:r w:rsidR="003B0AC6">
        <w:rPr>
          <w:rFonts w:ascii="Times New Roman" w:eastAsia="Times New Roman" w:hAnsi="Times New Roman" w:cs="Times New Roman"/>
          <w:sz w:val="28"/>
          <w:szCs w:val="28"/>
          <w:lang w:val="en-US"/>
        </w:rPr>
        <w:t>Duettino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9E79AC" w:rsidRDefault="009E79AC" w:rsidP="0035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2C7E42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преподаватели и концертмейстеры, подготовившие участников,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получают Благодарственные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B0AC6">
        <w:rPr>
          <w:rFonts w:ascii="Times New Roman" w:eastAsia="Times New Roman" w:hAnsi="Times New Roman" w:cs="Times New Roman"/>
          <w:sz w:val="28"/>
          <w:szCs w:val="28"/>
          <w:lang w:val="en-US"/>
        </w:rPr>
        <w:t>Duettino</w:t>
      </w:r>
      <w:proofErr w:type="spellEnd"/>
      <w:r w:rsidRPr="00E33F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5265E" w:rsidRDefault="009E79AC" w:rsidP="0035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- </w:t>
      </w:r>
      <w:r w:rsidR="0035265E">
        <w:rPr>
          <w:rFonts w:ascii="Times New Roman" w:hAnsi="Times New Roman" w:cs="Times New Roman"/>
          <w:sz w:val="28"/>
          <w:szCs w:val="28"/>
        </w:rPr>
        <w:t xml:space="preserve">все </w:t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5265E">
        <w:rPr>
          <w:rFonts w:ascii="Times New Roman" w:hAnsi="Times New Roman" w:cs="Times New Roman"/>
          <w:sz w:val="28"/>
          <w:szCs w:val="28"/>
        </w:rPr>
        <w:t>Конкурса</w:t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9E79AC" w:rsidRDefault="009E79AC" w:rsidP="00352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F92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</w:t>
      </w:r>
      <w:r w:rsidR="00A84B11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E33F92">
        <w:rPr>
          <w:rFonts w:ascii="Times New Roman" w:hAnsi="Times New Roman"/>
          <w:sz w:val="28"/>
          <w:szCs w:val="28"/>
        </w:rPr>
        <w:t xml:space="preserve">осуществляется </w:t>
      </w:r>
      <w:r w:rsidR="001C4C76">
        <w:rPr>
          <w:rFonts w:ascii="Times New Roman" w:hAnsi="Times New Roman"/>
          <w:b/>
          <w:sz w:val="28"/>
          <w:szCs w:val="28"/>
        </w:rPr>
        <w:t xml:space="preserve">в течение 2х недель после публикации итогов конкурса. </w:t>
      </w:r>
      <w:r w:rsidRPr="005275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A84B11" w:rsidRPr="00A84B11" w:rsidRDefault="00A84B11" w:rsidP="003D792D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9E79AC" w:rsidRDefault="009E79AC" w:rsidP="003D792D">
      <w:pPr>
        <w:spacing w:after="0" w:line="240" w:lineRule="auto"/>
        <w:ind w:firstLine="360"/>
        <w:jc w:val="both"/>
      </w:pPr>
      <w:r w:rsidRPr="00E33F92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CD193D" w:rsidRPr="0024468D">
        <w:rPr>
          <w:rFonts w:ascii="Times New Roman" w:eastAsia="Times New Roman" w:hAnsi="Times New Roman" w:cs="Times New Roman"/>
          <w:sz w:val="28"/>
          <w:szCs w:val="28"/>
        </w:rPr>
        <w:t xml:space="preserve">размещаются </w:t>
      </w:r>
      <w:r w:rsidR="00CD193D" w:rsidRPr="00E33F9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9">
        <w:r w:rsidR="00CD193D"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="00CD193D">
        <w:t xml:space="preserve"> </w:t>
      </w:r>
      <w:r w:rsidR="00CD193D"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="00CD193D"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D193D"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D193D"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 w:rsidR="001C4C76">
        <w:t xml:space="preserve"> </w:t>
      </w:r>
      <w:r w:rsidR="001C4C76" w:rsidRPr="001C4C76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C4C76" w:rsidRPr="001C4C76">
        <w:rPr>
          <w:rFonts w:ascii="Times New Roman" w:hAnsi="Times New Roman" w:cs="Times New Roman"/>
          <w:b/>
          <w:color w:val="FF0000"/>
          <w:sz w:val="28"/>
          <w:szCs w:val="28"/>
        </w:rPr>
        <w:t>10</w:t>
      </w:r>
      <w:r w:rsidR="001C4C76">
        <w:rPr>
          <w:rFonts w:ascii="Times New Roman" w:hAnsi="Times New Roman"/>
          <w:b/>
          <w:color w:val="FF0000"/>
          <w:sz w:val="28"/>
          <w:szCs w:val="28"/>
        </w:rPr>
        <w:t>.06.202</w:t>
      </w:r>
      <w:r w:rsidR="001C4C76" w:rsidRPr="00CD193D">
        <w:rPr>
          <w:rFonts w:ascii="Times New Roman" w:hAnsi="Times New Roman"/>
          <w:b/>
          <w:color w:val="FF0000"/>
          <w:sz w:val="28"/>
          <w:szCs w:val="28"/>
        </w:rPr>
        <w:t>4</w:t>
      </w:r>
    </w:p>
    <w:p w:rsidR="00C44A41" w:rsidRDefault="00C44A41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0D13" w:rsidRDefault="00C10D13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вносить несущественные изменения в данное положения без предварительного уведомления участников. </w:t>
      </w:r>
    </w:p>
    <w:p w:rsidR="00C10D13" w:rsidRPr="00C10D13" w:rsidRDefault="00C10D13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A41" w:rsidRPr="00CB591E" w:rsidRDefault="00C44A41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35265E" w:rsidRPr="00E33F92" w:rsidRDefault="0035265E" w:rsidP="00352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35265E" w:rsidRPr="00E33F92" w:rsidRDefault="0035265E" w:rsidP="00352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1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4710" w:rsidRPr="00E33F92" w:rsidRDefault="00EC4710" w:rsidP="00EC4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>
        <w:r w:rsidRPr="00335B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35BD0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</w:t>
      </w:r>
    </w:p>
    <w:p w:rsidR="0035265E" w:rsidRPr="00CE10C5" w:rsidRDefault="0035265E" w:rsidP="0035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C4710">
        <w:rPr>
          <w:rFonts w:ascii="Times New Roman" w:hAnsi="Times New Roman" w:cs="Times New Roman"/>
          <w:sz w:val="28"/>
          <w:szCs w:val="28"/>
        </w:rPr>
        <w:t xml:space="preserve">пн. – пт. </w:t>
      </w:r>
      <w:r>
        <w:rPr>
          <w:rFonts w:ascii="Times New Roman" w:hAnsi="Times New Roman" w:cs="Times New Roman"/>
          <w:sz w:val="28"/>
          <w:szCs w:val="28"/>
        </w:rPr>
        <w:t>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41" w:rsidRDefault="00C44A41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5265E" w:rsidRDefault="0035265E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5265E" w:rsidRDefault="0035265E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5265E" w:rsidRDefault="0035265E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5265E" w:rsidRDefault="0035265E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C44A41" w:rsidRDefault="00C44A41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5F63FD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C44A41" w:rsidRPr="00C44A41" w:rsidRDefault="00C44A41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4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B0AC6" w:rsidRPr="003B0AC6">
        <w:rPr>
          <w:rFonts w:ascii="Times New Roman" w:hAnsi="Times New Roman" w:cs="Times New Roman"/>
          <w:b/>
          <w:sz w:val="28"/>
          <w:szCs w:val="28"/>
        </w:rPr>
        <w:t>Duettino</w:t>
      </w:r>
      <w:proofErr w:type="spellEnd"/>
      <w:r w:rsidRPr="00C44A4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</w:t>
            </w:r>
            <w:r w:rsidR="0035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F644D3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</w:t>
            </w:r>
            <w:r w:rsidR="00C10D1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(либо название коллектива)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B591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 w:rsidR="00F64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 обучения)</w:t>
            </w:r>
          </w:p>
          <w:p w:rsidR="0035265E" w:rsidRPr="00F644D3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F644D3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 w:rsidR="00C1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руководителя, или преподавателя </w:t>
            </w:r>
            <w:r w:rsidR="005F6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концертмейстера (полностью)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rPr>
          <w:trHeight w:val="282"/>
        </w:trPr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выступления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F644D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(на него будут направлены наградные документы</w:t>
            </w:r>
            <w:r w:rsidRPr="001404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483" w:rsidTr="00DC7285">
        <w:tc>
          <w:tcPr>
            <w:tcW w:w="9996" w:type="dxa"/>
            <w:gridSpan w:val="2"/>
          </w:tcPr>
          <w:p w:rsidR="00140483" w:rsidRDefault="00CD193D" w:rsidP="003D79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140483"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142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="00140483"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483">
              <w:rPr>
                <w:rFonts w:ascii="Times New Roman" w:hAnsi="Times New Roman" w:cs="Times New Roman"/>
                <w:sz w:val="24"/>
                <w:szCs w:val="24"/>
              </w:rPr>
              <w:t>конкурса «</w:t>
            </w:r>
            <w:proofErr w:type="spellStart"/>
            <w:r w:rsidR="00C10D13" w:rsidRPr="00C10D13">
              <w:rPr>
                <w:rFonts w:ascii="Times New Roman" w:hAnsi="Times New Roman" w:cs="Times New Roman"/>
                <w:sz w:val="24"/>
                <w:szCs w:val="24"/>
              </w:rPr>
              <w:t>Duettino</w:t>
            </w:r>
            <w:proofErr w:type="spellEnd"/>
            <w:r w:rsidR="00140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0483" w:rsidRPr="00C55697" w:rsidRDefault="00140483" w:rsidP="003D79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140483" w:rsidRDefault="00140483" w:rsidP="00352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EC4710"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</w:tc>
      </w:tr>
    </w:tbl>
    <w:p w:rsidR="00E22A73" w:rsidRDefault="00E22A73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1C4C76">
        <w:rPr>
          <w:rFonts w:ascii="Times New Roman" w:hAnsi="Times New Roman" w:cs="Times New Roman"/>
          <w:sz w:val="28"/>
          <w:szCs w:val="28"/>
        </w:rPr>
        <w:t>25</w:t>
      </w:r>
      <w:r w:rsidR="003E6142">
        <w:rPr>
          <w:rFonts w:ascii="Times New Roman" w:hAnsi="Times New Roman" w:cs="Times New Roman"/>
          <w:sz w:val="28"/>
          <w:szCs w:val="28"/>
        </w:rPr>
        <w:t>.</w:t>
      </w:r>
      <w:r w:rsidR="001C4C7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1C4C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5F63FD" w:rsidRPr="00956A59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В </w:t>
      </w:r>
      <w:r w:rsidRPr="00EC4710">
        <w:rPr>
          <w:rFonts w:ascii="Times New Roman" w:hAnsi="Times New Roman" w:cs="Times New Roman"/>
          <w:sz w:val="28"/>
          <w:szCs w:val="28"/>
          <w:highlight w:val="yellow"/>
        </w:rPr>
        <w:t xml:space="preserve">ВИДЕ </w:t>
      </w:r>
      <w:r w:rsidRPr="00EC471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EC4710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CD193D" w:rsidRDefault="00CD193D" w:rsidP="00CD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Факт подачи заявки означает согласие на обработку своих персональных данных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в</w:t>
      </w:r>
      <w:proofErr w:type="gramEnd"/>
    </w:p>
    <w:p w:rsidR="00CD193D" w:rsidRDefault="00CD193D" w:rsidP="00CD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с ФЗ от 27 июля 2006 г. №152-ФЗ «О персональных данных».</w:t>
      </w:r>
    </w:p>
    <w:p w:rsidR="00CD193D" w:rsidRDefault="00CD193D" w:rsidP="00CD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имена руководителей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CD193D" w:rsidRDefault="00CD193D" w:rsidP="00CD19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CD193D" w:rsidRDefault="00CD193D" w:rsidP="00CD19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3FD" w:rsidRDefault="005F63FD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2A73" w:rsidRDefault="00E22A73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Pr="005301A0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35265E" w:rsidRPr="00634FA9" w:rsidTr="0012140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4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35265E" w:rsidRPr="00634FA9" w:rsidTr="0012140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5265E" w:rsidRPr="00634FA9" w:rsidTr="0012140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35265E" w:rsidRPr="00634FA9" w:rsidTr="0012140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5265E" w:rsidRPr="00634FA9" w:rsidTr="0012140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35265E" w:rsidRPr="00634FA9" w:rsidTr="0012140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5265E" w:rsidRPr="00634FA9" w:rsidRDefault="0035265E" w:rsidP="003526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35265E" w:rsidRDefault="0035265E" w:rsidP="003526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35265E" w:rsidRPr="00AC5DF9" w:rsidRDefault="0035265E" w:rsidP="0035265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40483" w:rsidRPr="00140483" w:rsidRDefault="00140483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140483" w:rsidRPr="00140483" w:rsidSect="003B0AC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652"/>
    <w:rsid w:val="00007FA4"/>
    <w:rsid w:val="00124348"/>
    <w:rsid w:val="00140483"/>
    <w:rsid w:val="001C4C76"/>
    <w:rsid w:val="00212800"/>
    <w:rsid w:val="002407BD"/>
    <w:rsid w:val="002C7E42"/>
    <w:rsid w:val="002E50FB"/>
    <w:rsid w:val="0035265E"/>
    <w:rsid w:val="003B0AC6"/>
    <w:rsid w:val="003B7857"/>
    <w:rsid w:val="003D792D"/>
    <w:rsid w:val="003E6142"/>
    <w:rsid w:val="00454436"/>
    <w:rsid w:val="004F5347"/>
    <w:rsid w:val="004F606E"/>
    <w:rsid w:val="005275F1"/>
    <w:rsid w:val="005A5800"/>
    <w:rsid w:val="005F63FD"/>
    <w:rsid w:val="006A7F72"/>
    <w:rsid w:val="007002C5"/>
    <w:rsid w:val="008B22A3"/>
    <w:rsid w:val="008B7AA9"/>
    <w:rsid w:val="009E79AC"/>
    <w:rsid w:val="00A84B11"/>
    <w:rsid w:val="00C10D13"/>
    <w:rsid w:val="00C44A41"/>
    <w:rsid w:val="00C44C70"/>
    <w:rsid w:val="00CB591E"/>
    <w:rsid w:val="00CD193D"/>
    <w:rsid w:val="00D41CCE"/>
    <w:rsid w:val="00DD3652"/>
    <w:rsid w:val="00E22A73"/>
    <w:rsid w:val="00E320BC"/>
    <w:rsid w:val="00E5767A"/>
    <w:rsid w:val="00EC4710"/>
    <w:rsid w:val="00F5014C"/>
    <w:rsid w:val="00F644D3"/>
    <w:rsid w:val="00F9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AC"/>
    <w:pPr>
      <w:ind w:left="720"/>
      <w:contextualSpacing/>
    </w:pPr>
  </w:style>
  <w:style w:type="character" w:styleId="a5">
    <w:name w:val="Strong"/>
    <w:qFormat/>
    <w:rsid w:val="009E79AC"/>
    <w:rPr>
      <w:b/>
      <w:bCs/>
    </w:rPr>
  </w:style>
  <w:style w:type="paragraph" w:styleId="a6">
    <w:name w:val="Block Text"/>
    <w:basedOn w:val="a"/>
    <w:rsid w:val="009E79A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C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hyperlink" Target="https://vk.com/musicoznay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://www.musicoznayk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usicoznayka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musicozna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</cp:lastModifiedBy>
  <cp:revision>4</cp:revision>
  <dcterms:created xsi:type="dcterms:W3CDTF">2022-08-08T12:34:00Z</dcterms:created>
  <dcterms:modified xsi:type="dcterms:W3CDTF">2024-04-29T17:58:00Z</dcterms:modified>
</cp:coreProperties>
</file>